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23" w:rsidRPr="00453182" w:rsidRDefault="001F5023" w:rsidP="001F5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по итогам государственных закупок способом  запроса ценовых предложений на лекарственные средства, профилактические препараты, изделия медицинского назначения №</w:t>
      </w:r>
      <w:r w:rsidR="00453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5318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Семей                                                                                                                                                 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</w:t>
      </w:r>
      <w:r w:rsidR="0045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45318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</w:t>
      </w:r>
      <w:r w:rsidR="00C063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  <w:r w:rsidR="00754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.202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г.</w:t>
      </w:r>
    </w:p>
    <w:p w:rsidR="001F5023" w:rsidRPr="001F5023" w:rsidRDefault="001F5023" w:rsidP="001F5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государственных закупок: 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КГП на ПХВ «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Областной центр психического здоровья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УЗ области Абай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 закупки способом запроса ценовых предложений на лекарственные средства, профилактические препараты, изделия медицинского назначения.</w:t>
      </w:r>
    </w:p>
    <w:p w:rsid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представления ценового предложения:</w:t>
      </w:r>
    </w:p>
    <w:p w:rsidR="00044F3D" w:rsidRPr="001F5023" w:rsidRDefault="00044F3D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44F3D" w:rsidRDefault="00453182" w:rsidP="00D773BC">
      <w:pPr>
        <w:spacing w:after="0" w:line="240" w:lineRule="auto"/>
        <w:ind w:left="360"/>
        <w:rPr>
          <w:rFonts w:ascii="Times New Roman" w:eastAsia="Times New Roman" w:hAnsi="Times New Roman" w:cs="Times New Roman"/>
          <w:lang w:val="kk-KZ" w:eastAsia="ru-RU"/>
        </w:rPr>
      </w:pPr>
      <w:bookmarkStart w:id="0" w:name="_Hlk126672238"/>
      <w:bookmarkStart w:id="1" w:name="_Hlk84591034"/>
      <w:r>
        <w:rPr>
          <w:rFonts w:ascii="Times New Roman" w:eastAsia="Times New Roman" w:hAnsi="Times New Roman" w:cs="Times New Roman"/>
          <w:lang w:val="kk-KZ" w:eastAsia="ru-RU"/>
        </w:rPr>
        <w:t>24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>.0</w:t>
      </w:r>
      <w:r w:rsidR="00754B3F" w:rsidRPr="0088128A">
        <w:rPr>
          <w:rFonts w:ascii="Times New Roman" w:eastAsia="Times New Roman" w:hAnsi="Times New Roman" w:cs="Times New Roman"/>
          <w:lang w:val="kk-KZ" w:eastAsia="ru-RU"/>
        </w:rPr>
        <w:t>7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 xml:space="preserve">.2024 года </w:t>
      </w:r>
      <w:r w:rsidR="00D773BC">
        <w:rPr>
          <w:rFonts w:ascii="Times New Roman" w:eastAsia="Times New Roman" w:hAnsi="Times New Roman" w:cs="Times New Roman"/>
          <w:lang w:val="kk-KZ" w:eastAsia="ru-RU"/>
        </w:rPr>
        <w:t>1</w:t>
      </w:r>
      <w:r w:rsidR="00D773BC" w:rsidRPr="00D773BC">
        <w:rPr>
          <w:rFonts w:ascii="Times New Roman" w:eastAsia="Times New Roman" w:hAnsi="Times New Roman" w:cs="Times New Roman"/>
          <w:lang w:eastAsia="ru-RU"/>
        </w:rPr>
        <w:t>4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 xml:space="preserve"> ч.</w:t>
      </w:r>
      <w:r>
        <w:rPr>
          <w:rFonts w:ascii="Times New Roman" w:eastAsia="Times New Roman" w:hAnsi="Times New Roman" w:cs="Times New Roman"/>
          <w:lang w:val="kk-KZ" w:eastAsia="ru-RU"/>
        </w:rPr>
        <w:t>4</w:t>
      </w:r>
      <w:r w:rsidR="00D773BC" w:rsidRPr="00D773BC">
        <w:rPr>
          <w:rFonts w:ascii="Times New Roman" w:eastAsia="Times New Roman" w:hAnsi="Times New Roman" w:cs="Times New Roman"/>
          <w:lang w:eastAsia="ru-RU"/>
        </w:rPr>
        <w:t>5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 xml:space="preserve"> минут  </w:t>
      </w:r>
      <w:r w:rsidR="00044F3D" w:rsidRPr="0088128A">
        <w:rPr>
          <w:rFonts w:ascii="Times New Roman" w:eastAsia="Times New Roman" w:hAnsi="Times New Roman" w:cs="Times New Roman"/>
          <w:lang w:val="kk-KZ" w:eastAsia="ru-RU"/>
        </w:rPr>
        <w:t>ТОО «</w:t>
      </w:r>
      <w:proofErr w:type="spellStart"/>
      <w:r w:rsidR="008A13AC">
        <w:rPr>
          <w:rFonts w:ascii="Times New Roman" w:eastAsia="Times New Roman" w:hAnsi="Times New Roman" w:cs="Times New Roman"/>
          <w:lang w:eastAsia="ru-RU"/>
        </w:rPr>
        <w:t>Диаком-Химтэко</w:t>
      </w:r>
      <w:proofErr w:type="spellEnd"/>
      <w:r w:rsidR="003C3100">
        <w:rPr>
          <w:rFonts w:ascii="Times New Roman" w:eastAsia="Times New Roman" w:hAnsi="Times New Roman" w:cs="Times New Roman"/>
          <w:lang w:eastAsia="ru-RU"/>
        </w:rPr>
        <w:t>»</w:t>
      </w:r>
      <w:r w:rsidR="00044F3D" w:rsidRPr="0088128A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783ABB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8A13AC">
        <w:rPr>
          <w:rFonts w:ascii="Times New Roman" w:eastAsia="Times New Roman" w:hAnsi="Times New Roman" w:cs="Times New Roman"/>
          <w:lang w:val="kk-KZ" w:eastAsia="ru-RU"/>
        </w:rPr>
        <w:t xml:space="preserve">обл. Абай, г.Семей, ул. </w:t>
      </w:r>
      <w:bookmarkEnd w:id="0"/>
      <w:bookmarkEnd w:id="1"/>
      <w:r w:rsidR="008A13AC">
        <w:rPr>
          <w:rFonts w:ascii="Times New Roman" w:eastAsia="Times New Roman" w:hAnsi="Times New Roman" w:cs="Times New Roman"/>
          <w:lang w:val="kk-KZ" w:eastAsia="ru-RU"/>
        </w:rPr>
        <w:t>Международный переулок 1/1</w:t>
      </w:r>
      <w:r w:rsidR="003C3100">
        <w:rPr>
          <w:rFonts w:ascii="Times New Roman" w:eastAsia="Times New Roman" w:hAnsi="Times New Roman" w:cs="Times New Roman"/>
          <w:lang w:val="kk-KZ" w:eastAsia="ru-RU"/>
        </w:rPr>
        <w:t>.</w:t>
      </w:r>
    </w:p>
    <w:p w:rsidR="00453182" w:rsidRPr="00A54A86" w:rsidRDefault="00453182" w:rsidP="00D773BC">
      <w:pPr>
        <w:spacing w:after="0" w:line="240" w:lineRule="auto"/>
        <w:ind w:left="360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.07.2024 года 11 ч.20 минут ТОО «</w:t>
      </w:r>
      <w:r>
        <w:rPr>
          <w:rFonts w:ascii="Times New Roman" w:eastAsia="Times New Roman" w:hAnsi="Times New Roman" w:cs="Times New Roman"/>
          <w:lang w:val="en-US" w:eastAsia="ru-RU"/>
        </w:rPr>
        <w:t>INKAR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A54A86">
        <w:rPr>
          <w:rFonts w:ascii="Times New Roman" w:eastAsia="Times New Roman" w:hAnsi="Times New Roman" w:cs="Times New Roman"/>
          <w:lang w:val="kk-KZ" w:eastAsia="ru-RU"/>
        </w:rPr>
        <w:t xml:space="preserve"> </w:t>
      </w:r>
      <w:proofErr w:type="spellStart"/>
      <w:r w:rsidR="00A54A86">
        <w:rPr>
          <w:rFonts w:ascii="Times New Roman" w:eastAsia="Times New Roman" w:hAnsi="Times New Roman" w:cs="Times New Roman"/>
          <w:lang w:eastAsia="ru-RU"/>
        </w:rPr>
        <w:t>обл.Абай</w:t>
      </w:r>
      <w:proofErr w:type="spellEnd"/>
      <w:r w:rsidR="00A54A86">
        <w:rPr>
          <w:rFonts w:ascii="Times New Roman" w:eastAsia="Times New Roman" w:hAnsi="Times New Roman" w:cs="Times New Roman"/>
          <w:lang w:eastAsia="ru-RU"/>
        </w:rPr>
        <w:t xml:space="preserve">, г. Семей ул. </w:t>
      </w:r>
      <w:r w:rsidR="00A54A86">
        <w:rPr>
          <w:rFonts w:ascii="Times New Roman" w:eastAsia="Times New Roman" w:hAnsi="Times New Roman" w:cs="Times New Roman"/>
          <w:lang w:val="kk-KZ" w:eastAsia="ru-RU"/>
        </w:rPr>
        <w:t>Красина 70/1</w:t>
      </w:r>
    </w:p>
    <w:p w:rsidR="00044F3D" w:rsidRPr="008A13AC" w:rsidRDefault="00453182" w:rsidP="00D773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82">
        <w:rPr>
          <w:rFonts w:ascii="Times New Roman" w:eastAsia="Times New Roman" w:hAnsi="Times New Roman" w:cs="Times New Roman"/>
          <w:lang w:eastAsia="ru-RU"/>
        </w:rPr>
        <w:t>29</w:t>
      </w:r>
      <w:r w:rsidR="00E53EEC" w:rsidRPr="008A13AC">
        <w:rPr>
          <w:rFonts w:ascii="Times New Roman" w:eastAsia="Times New Roman" w:hAnsi="Times New Roman" w:cs="Times New Roman"/>
          <w:lang w:eastAsia="ru-RU"/>
        </w:rPr>
        <w:t>.07.2024 года 1</w:t>
      </w:r>
      <w:r w:rsidRPr="00453182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 xml:space="preserve"> ч.</w:t>
      </w:r>
      <w:r w:rsidRPr="00453182">
        <w:rPr>
          <w:rFonts w:ascii="Times New Roman" w:eastAsia="Times New Roman" w:hAnsi="Times New Roman" w:cs="Times New Roman"/>
          <w:lang w:eastAsia="ru-RU"/>
        </w:rPr>
        <w:t>25</w:t>
      </w:r>
      <w:r w:rsidR="00044F3D" w:rsidRPr="008A13AC">
        <w:rPr>
          <w:rFonts w:ascii="Times New Roman" w:eastAsia="Times New Roman" w:hAnsi="Times New Roman" w:cs="Times New Roman"/>
          <w:lang w:eastAsia="ru-RU"/>
        </w:rPr>
        <w:t xml:space="preserve"> минут  </w:t>
      </w:r>
      <w:r w:rsidR="008A13AC" w:rsidRPr="008A13AC">
        <w:rPr>
          <w:rFonts w:ascii="Times New Roman" w:eastAsia="Times New Roman" w:hAnsi="Times New Roman" w:cs="Times New Roman"/>
          <w:lang w:eastAsia="ru-RU"/>
        </w:rPr>
        <w:t xml:space="preserve">филиал </w:t>
      </w:r>
      <w:r w:rsidR="003C3100" w:rsidRPr="008A13AC">
        <w:rPr>
          <w:rFonts w:ascii="Times New Roman" w:eastAsia="Times New Roman" w:hAnsi="Times New Roman" w:cs="Times New Roman"/>
          <w:lang w:eastAsia="ru-RU"/>
        </w:rPr>
        <w:t>ТОО «</w:t>
      </w:r>
      <w:r w:rsidR="008A13AC" w:rsidRPr="008A13AC">
        <w:rPr>
          <w:rFonts w:ascii="Times New Roman" w:eastAsia="Times New Roman" w:hAnsi="Times New Roman" w:cs="Times New Roman"/>
          <w:lang w:eastAsia="ru-RU"/>
        </w:rPr>
        <w:t>Альянс-</w:t>
      </w:r>
      <w:proofErr w:type="spellStart"/>
      <w:r w:rsidR="008A13AC" w:rsidRPr="008A13AC">
        <w:rPr>
          <w:rFonts w:ascii="Times New Roman" w:eastAsia="Times New Roman" w:hAnsi="Times New Roman" w:cs="Times New Roman"/>
          <w:lang w:eastAsia="ru-RU"/>
        </w:rPr>
        <w:t>Фарм</w:t>
      </w:r>
      <w:proofErr w:type="spellEnd"/>
      <w:r w:rsidR="003C3100" w:rsidRPr="008A13AC">
        <w:rPr>
          <w:rFonts w:ascii="Times New Roman" w:eastAsia="Times New Roman" w:hAnsi="Times New Roman" w:cs="Times New Roman"/>
          <w:lang w:eastAsia="ru-RU"/>
        </w:rPr>
        <w:t>»</w:t>
      </w:r>
      <w:r w:rsidR="00044F3D" w:rsidRPr="008A13A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A13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A13AC">
        <w:rPr>
          <w:rFonts w:ascii="Times New Roman" w:eastAsia="Times New Roman" w:hAnsi="Times New Roman" w:cs="Times New Roman"/>
          <w:lang w:eastAsia="ru-RU"/>
        </w:rPr>
        <w:t>обл</w:t>
      </w:r>
      <w:proofErr w:type="gramStart"/>
      <w:r w:rsidR="008A13AC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="008A13AC">
        <w:rPr>
          <w:rFonts w:ascii="Times New Roman" w:eastAsia="Times New Roman" w:hAnsi="Times New Roman" w:cs="Times New Roman"/>
          <w:lang w:eastAsia="ru-RU"/>
        </w:rPr>
        <w:t>бай</w:t>
      </w:r>
      <w:proofErr w:type="spellEnd"/>
      <w:r w:rsidR="008A13AC">
        <w:rPr>
          <w:rFonts w:ascii="Times New Roman" w:eastAsia="Times New Roman" w:hAnsi="Times New Roman" w:cs="Times New Roman"/>
          <w:lang w:eastAsia="ru-RU"/>
        </w:rPr>
        <w:t>, г. Семей ул. Мамай батыра, 92</w:t>
      </w:r>
    </w:p>
    <w:p w:rsidR="001F5023" w:rsidRPr="00044F3D" w:rsidRDefault="001F5023" w:rsidP="00044F3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следующим лотам определены потенциальные </w:t>
      </w:r>
      <w:proofErr w:type="gramStart"/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</w:t>
      </w:r>
      <w:proofErr w:type="gramEnd"/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которыми предполагается заключения договора: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4B3F" w:rsidRPr="001F5023" w:rsidRDefault="00754B3F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770" w:tblpY="1"/>
        <w:tblOverlap w:val="never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402"/>
        <w:gridCol w:w="1134"/>
        <w:gridCol w:w="1566"/>
        <w:gridCol w:w="992"/>
        <w:gridCol w:w="1418"/>
        <w:gridCol w:w="1269"/>
        <w:gridCol w:w="1134"/>
        <w:gridCol w:w="1134"/>
        <w:gridCol w:w="850"/>
        <w:gridCol w:w="567"/>
        <w:gridCol w:w="426"/>
      </w:tblGrid>
      <w:tr w:rsidR="001F5023" w:rsidRPr="001F5023" w:rsidTr="00CF4362">
        <w:trPr>
          <w:trHeight w:val="20"/>
          <w:tblHeader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товара, работ и услуг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товара, работ и услуг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потребности товара (количество)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 (тенге)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выделенная для закупа, тенге</w:t>
            </w:r>
          </w:p>
        </w:tc>
        <w:tc>
          <w:tcPr>
            <w:tcW w:w="53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Суммы лотов согласно ценовым предложениям </w:t>
            </w:r>
          </w:p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(таблицам цен) </w:t>
            </w: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1F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потенциальных поставщиков</w:t>
            </w:r>
          </w:p>
        </w:tc>
      </w:tr>
      <w:tr w:rsidR="00AD1D8B" w:rsidRPr="001F5023" w:rsidTr="00A54A86">
        <w:trPr>
          <w:trHeight w:val="20"/>
          <w:tblHeader/>
        </w:trPr>
        <w:tc>
          <w:tcPr>
            <w:tcW w:w="737" w:type="dxa"/>
            <w:vMerge/>
            <w:shd w:val="clear" w:color="auto" w:fill="auto"/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</w:tcPr>
          <w:p w:rsidR="00AD1D8B" w:rsidRPr="008A13AC" w:rsidRDefault="008A13AC" w:rsidP="00E16113">
            <w:pPr>
              <w:rPr>
                <w:b/>
              </w:rPr>
            </w:pPr>
            <w:r w:rsidRPr="008A13AC">
              <w:rPr>
                <w:rFonts w:ascii="Times New Roman" w:eastAsia="Times New Roman" w:hAnsi="Times New Roman" w:cs="Times New Roman"/>
                <w:b/>
                <w:lang w:eastAsia="ru-RU"/>
              </w:rPr>
              <w:t>ТОО «</w:t>
            </w:r>
            <w:proofErr w:type="spellStart"/>
            <w:r w:rsidRPr="008A13AC">
              <w:rPr>
                <w:rFonts w:ascii="Times New Roman" w:eastAsia="Times New Roman" w:hAnsi="Times New Roman" w:cs="Times New Roman"/>
                <w:b/>
                <w:lang w:eastAsia="ru-RU"/>
              </w:rPr>
              <w:t>Диаком-Химтэко</w:t>
            </w:r>
            <w:proofErr w:type="spellEnd"/>
            <w:r w:rsidRPr="008A13AC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D1D8B" w:rsidRPr="00A54A86" w:rsidRDefault="00AD1D8B" w:rsidP="00A54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13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8A13AC" w:rsidRPr="008A13AC">
              <w:rPr>
                <w:b/>
              </w:rPr>
              <w:t xml:space="preserve"> </w:t>
            </w:r>
            <w:r w:rsidR="00A54A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54A86" w:rsidRPr="00A54A86">
              <w:rPr>
                <w:rFonts w:ascii="Times New Roman" w:eastAsia="Times New Roman" w:hAnsi="Times New Roman" w:cs="Times New Roman"/>
                <w:b/>
                <w:lang w:eastAsia="ru-RU"/>
              </w:rPr>
              <w:t>ТОО «</w:t>
            </w:r>
            <w:r w:rsidR="00A54A86" w:rsidRPr="00A54A8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INKAR</w:t>
            </w:r>
            <w:r w:rsidR="00A54A86" w:rsidRPr="00A54A86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D1D8B" w:rsidRPr="001F5023" w:rsidRDefault="00A54A86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13AC">
              <w:rPr>
                <w:b/>
              </w:rPr>
              <w:t>Ф-л ТОО «Альянс-</w:t>
            </w:r>
            <w:proofErr w:type="spellStart"/>
            <w:r w:rsidRPr="008A13AC">
              <w:rPr>
                <w:b/>
              </w:rPr>
              <w:t>Фарм</w:t>
            </w:r>
            <w:proofErr w:type="spellEnd"/>
            <w:r w:rsidRPr="008A13AC">
              <w:rPr>
                <w:b/>
              </w:rPr>
              <w:t>»</w:t>
            </w:r>
            <w:r w:rsidR="008A13AC" w:rsidRPr="008A13AC">
              <w:rPr>
                <w:b/>
              </w:rPr>
              <w:t xml:space="preserve">  </w:t>
            </w:r>
            <w:r w:rsidR="00AD1D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D1D8B" w:rsidRPr="00754B3F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D8B" w:rsidRPr="001F5023" w:rsidTr="00A54A86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D8B" w:rsidRPr="001F5023" w:rsidRDefault="00AD1D8B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GoBack" w:colFirst="1" w:colLast="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B" w:rsidRPr="001F5023" w:rsidRDefault="00A54A86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1E3">
              <w:rPr>
                <w:lang w:val="kk-KZ"/>
              </w:rPr>
              <w:t>Шприц</w:t>
            </w:r>
            <w:r>
              <w:rPr>
                <w:lang w:val="kk-KZ"/>
              </w:rPr>
              <w:t xml:space="preserve"> </w:t>
            </w:r>
            <w:r w:rsidRPr="00B801E3">
              <w:rPr>
                <w:lang w:val="kk-KZ"/>
              </w:rPr>
              <w:t xml:space="preserve"> одноразовый</w:t>
            </w:r>
            <w:r>
              <w:rPr>
                <w:lang w:val="kk-KZ"/>
              </w:rPr>
              <w:t xml:space="preserve"> </w:t>
            </w:r>
            <w:r w:rsidRPr="00B801E3">
              <w:t>2,0 мл</w:t>
            </w:r>
            <w:r w:rsidRPr="00B801E3">
              <w:rPr>
                <w:lang w:val="kk-KZ"/>
              </w:rPr>
              <w:t xml:space="preserve"> </w:t>
            </w:r>
            <w:r w:rsidRPr="00B801E3">
              <w:t xml:space="preserve"> </w:t>
            </w:r>
            <w:r w:rsidRPr="00A54A86">
              <w:t>3-</w:t>
            </w:r>
            <w:r>
              <w:t>х комп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D8B" w:rsidRPr="001F5023" w:rsidRDefault="00A54A8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шт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D8B" w:rsidRPr="001F5023" w:rsidRDefault="00A54A86" w:rsidP="008A1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8100</w:t>
            </w:r>
          </w:p>
        </w:tc>
        <w:tc>
          <w:tcPr>
            <w:tcW w:w="992" w:type="dxa"/>
          </w:tcPr>
          <w:p w:rsidR="00AD1D8B" w:rsidRPr="001F5023" w:rsidRDefault="00AD1D8B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D1D8B" w:rsidRPr="001F5023" w:rsidRDefault="00A54A8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D8B" w:rsidRPr="001F5023" w:rsidRDefault="00A54A8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128304,00</w:t>
            </w:r>
          </w:p>
        </w:tc>
        <w:tc>
          <w:tcPr>
            <w:tcW w:w="1269" w:type="dxa"/>
            <w:shd w:val="clear" w:color="auto" w:fill="auto"/>
          </w:tcPr>
          <w:p w:rsidR="00AD1D8B" w:rsidRPr="00235215" w:rsidRDefault="00FB32EE" w:rsidP="00E16113">
            <w:r>
              <w:t>121500,00</w:t>
            </w:r>
          </w:p>
        </w:tc>
        <w:tc>
          <w:tcPr>
            <w:tcW w:w="1134" w:type="dxa"/>
            <w:shd w:val="clear" w:color="auto" w:fill="auto"/>
          </w:tcPr>
          <w:p w:rsidR="00AD1D8B" w:rsidRPr="00235215" w:rsidRDefault="00FB32EE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107892,00</w:t>
            </w:r>
          </w:p>
        </w:tc>
        <w:tc>
          <w:tcPr>
            <w:tcW w:w="1134" w:type="dxa"/>
          </w:tcPr>
          <w:p w:rsidR="00AD1D8B" w:rsidRPr="00235215" w:rsidRDefault="00FB32EE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99630,00</w:t>
            </w:r>
          </w:p>
        </w:tc>
        <w:tc>
          <w:tcPr>
            <w:tcW w:w="850" w:type="dxa"/>
          </w:tcPr>
          <w:p w:rsidR="00AD1D8B" w:rsidRPr="00CF4362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AD1D8B" w:rsidRPr="00CF4362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AD1D8B" w:rsidRPr="001F5023" w:rsidTr="00A54A86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D8B" w:rsidRPr="001F5023" w:rsidRDefault="00AD1D8B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8B" w:rsidRDefault="00A54A86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1E3">
              <w:rPr>
                <w:lang w:val="kk-KZ"/>
              </w:rPr>
              <w:t>Шприц</w:t>
            </w:r>
            <w:r>
              <w:rPr>
                <w:lang w:val="kk-KZ"/>
              </w:rPr>
              <w:t xml:space="preserve"> </w:t>
            </w:r>
            <w:r w:rsidRPr="00B801E3">
              <w:rPr>
                <w:lang w:val="kk-KZ"/>
              </w:rPr>
              <w:t xml:space="preserve"> одноразовый</w:t>
            </w:r>
            <w:r>
              <w:rPr>
                <w:lang w:val="kk-KZ"/>
              </w:rPr>
              <w:t xml:space="preserve"> </w:t>
            </w:r>
            <w:r w:rsidRPr="00B801E3">
              <w:t>2</w:t>
            </w:r>
            <w:r>
              <w:rPr>
                <w:lang w:val="kk-KZ"/>
              </w:rPr>
              <w:t>0</w:t>
            </w:r>
            <w:r w:rsidRPr="00B801E3">
              <w:t>,0 мл</w:t>
            </w:r>
            <w:r w:rsidRPr="00B801E3">
              <w:rPr>
                <w:lang w:val="kk-KZ"/>
              </w:rPr>
              <w:t xml:space="preserve"> </w:t>
            </w:r>
            <w:r w:rsidRPr="00B801E3">
              <w:t xml:space="preserve"> </w:t>
            </w:r>
            <w:r w:rsidRPr="00A54A86">
              <w:t>3-</w:t>
            </w:r>
            <w:r>
              <w:t>х комп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D8B" w:rsidRPr="006A5A2F" w:rsidRDefault="00A54A8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D8B" w:rsidRDefault="00A54A86" w:rsidP="0075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3600</w:t>
            </w:r>
          </w:p>
        </w:tc>
        <w:tc>
          <w:tcPr>
            <w:tcW w:w="992" w:type="dxa"/>
          </w:tcPr>
          <w:p w:rsidR="00AD1D8B" w:rsidRPr="001F5023" w:rsidRDefault="00A54A8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D8B" w:rsidRDefault="00A54A8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111888,00</w:t>
            </w:r>
          </w:p>
        </w:tc>
        <w:tc>
          <w:tcPr>
            <w:tcW w:w="1269" w:type="dxa"/>
            <w:shd w:val="clear" w:color="auto" w:fill="auto"/>
          </w:tcPr>
          <w:p w:rsidR="00AD1D8B" w:rsidRPr="00235215" w:rsidRDefault="00FB32EE" w:rsidP="00E16113">
            <w:r>
              <w:t>111600,00</w:t>
            </w:r>
          </w:p>
        </w:tc>
        <w:tc>
          <w:tcPr>
            <w:tcW w:w="1134" w:type="dxa"/>
            <w:shd w:val="clear" w:color="auto" w:fill="auto"/>
          </w:tcPr>
          <w:p w:rsidR="00AD1D8B" w:rsidRPr="00235215" w:rsidRDefault="00AD1D8B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AD1D8B" w:rsidRPr="00235215" w:rsidRDefault="00FB32EE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109368,00</w:t>
            </w:r>
          </w:p>
        </w:tc>
        <w:tc>
          <w:tcPr>
            <w:tcW w:w="850" w:type="dxa"/>
          </w:tcPr>
          <w:p w:rsidR="00AD1D8B" w:rsidRPr="00CF4362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AD1D8B" w:rsidRPr="00CF4362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AD1D8B" w:rsidRPr="001F5023" w:rsidRDefault="00AD1D8B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4B127A" w:rsidRPr="001F5023" w:rsidTr="00A54A86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7A" w:rsidRDefault="00707C8C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A" w:rsidRPr="00CF4362" w:rsidRDefault="00A54A86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1E3">
              <w:rPr>
                <w:lang w:val="kk-KZ"/>
              </w:rPr>
              <w:t>Шприц</w:t>
            </w:r>
            <w:r>
              <w:rPr>
                <w:lang w:val="kk-KZ"/>
              </w:rPr>
              <w:t xml:space="preserve"> </w:t>
            </w:r>
            <w:r w:rsidRPr="00B801E3">
              <w:rPr>
                <w:lang w:val="kk-KZ"/>
              </w:rPr>
              <w:t xml:space="preserve"> одноразовый</w:t>
            </w: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t>10</w:t>
            </w:r>
            <w:r w:rsidRPr="00B801E3">
              <w:t>,0 мл</w:t>
            </w:r>
            <w:r w:rsidRPr="00B801E3">
              <w:rPr>
                <w:lang w:val="kk-KZ"/>
              </w:rPr>
              <w:t xml:space="preserve"> </w:t>
            </w:r>
            <w:r w:rsidRPr="00B801E3">
              <w:t xml:space="preserve"> </w:t>
            </w:r>
            <w:r w:rsidRPr="00A54A86">
              <w:t>3-</w:t>
            </w:r>
            <w:r>
              <w:t>х комп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7A" w:rsidRDefault="00A54A8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7A" w:rsidRPr="00CF4362" w:rsidRDefault="00A54A86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12800</w:t>
            </w:r>
          </w:p>
        </w:tc>
        <w:tc>
          <w:tcPr>
            <w:tcW w:w="992" w:type="dxa"/>
          </w:tcPr>
          <w:p w:rsidR="004B127A" w:rsidRDefault="00A54A8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7A" w:rsidRDefault="00A54A8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316288,00</w:t>
            </w:r>
          </w:p>
        </w:tc>
        <w:tc>
          <w:tcPr>
            <w:tcW w:w="1269" w:type="dxa"/>
            <w:shd w:val="clear" w:color="auto" w:fill="auto"/>
          </w:tcPr>
          <w:p w:rsidR="004B127A" w:rsidRPr="00235215" w:rsidRDefault="00FB32EE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307200,00</w:t>
            </w:r>
          </w:p>
        </w:tc>
        <w:tc>
          <w:tcPr>
            <w:tcW w:w="1134" w:type="dxa"/>
            <w:shd w:val="clear" w:color="auto" w:fill="auto"/>
          </w:tcPr>
          <w:p w:rsidR="004B127A" w:rsidRPr="00235215" w:rsidRDefault="00FB32E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263552,00</w:t>
            </w:r>
          </w:p>
        </w:tc>
        <w:tc>
          <w:tcPr>
            <w:tcW w:w="1134" w:type="dxa"/>
          </w:tcPr>
          <w:p w:rsidR="004B127A" w:rsidRPr="00235215" w:rsidRDefault="00FB32E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230912,00</w:t>
            </w:r>
          </w:p>
        </w:tc>
        <w:tc>
          <w:tcPr>
            <w:tcW w:w="850" w:type="dxa"/>
          </w:tcPr>
          <w:p w:rsidR="004B127A" w:rsidRPr="00CF4362" w:rsidRDefault="004B127A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4B127A" w:rsidRPr="00CF4362" w:rsidRDefault="004B127A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4B127A" w:rsidRPr="001F5023" w:rsidRDefault="004B127A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707C8C" w:rsidRPr="001F5023" w:rsidTr="00A54A86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8C" w:rsidRDefault="00707C8C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C" w:rsidRDefault="00A54A86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1E3">
              <w:rPr>
                <w:lang w:val="kk-KZ"/>
              </w:rPr>
              <w:t>Шприц</w:t>
            </w:r>
            <w:r>
              <w:rPr>
                <w:lang w:val="kk-KZ"/>
              </w:rPr>
              <w:t xml:space="preserve"> </w:t>
            </w:r>
            <w:r w:rsidRPr="00B801E3">
              <w:rPr>
                <w:lang w:val="kk-KZ"/>
              </w:rPr>
              <w:t xml:space="preserve"> одноразовый</w:t>
            </w: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t>5</w:t>
            </w:r>
            <w:r w:rsidRPr="00B801E3">
              <w:t xml:space="preserve"> мл</w:t>
            </w:r>
            <w:r w:rsidRPr="00B801E3">
              <w:rPr>
                <w:lang w:val="kk-KZ"/>
              </w:rPr>
              <w:t xml:space="preserve"> </w:t>
            </w:r>
            <w:r w:rsidRPr="00B801E3">
              <w:t xml:space="preserve"> </w:t>
            </w:r>
            <w:r w:rsidRPr="00A54A86">
              <w:t>3-</w:t>
            </w:r>
            <w:r>
              <w:t>х комп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C8C" w:rsidRDefault="00A54A8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C8C" w:rsidRDefault="00A54A86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15000</w:t>
            </w:r>
          </w:p>
        </w:tc>
        <w:tc>
          <w:tcPr>
            <w:tcW w:w="992" w:type="dxa"/>
          </w:tcPr>
          <w:p w:rsidR="00707C8C" w:rsidRDefault="00A54A8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C8C" w:rsidRDefault="00A54A8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234600,00</w:t>
            </w:r>
          </w:p>
        </w:tc>
        <w:tc>
          <w:tcPr>
            <w:tcW w:w="1269" w:type="dxa"/>
            <w:shd w:val="clear" w:color="auto" w:fill="auto"/>
          </w:tcPr>
          <w:p w:rsidR="00707C8C" w:rsidRPr="00235215" w:rsidRDefault="00FB32EE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225000,00</w:t>
            </w:r>
          </w:p>
        </w:tc>
        <w:tc>
          <w:tcPr>
            <w:tcW w:w="1134" w:type="dxa"/>
            <w:shd w:val="clear" w:color="auto" w:fill="auto"/>
          </w:tcPr>
          <w:p w:rsidR="00707C8C" w:rsidRPr="00235215" w:rsidRDefault="00FB32E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207000,00</w:t>
            </w:r>
          </w:p>
        </w:tc>
        <w:tc>
          <w:tcPr>
            <w:tcW w:w="1134" w:type="dxa"/>
          </w:tcPr>
          <w:p w:rsidR="00707C8C" w:rsidRPr="00235215" w:rsidRDefault="00FB32E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184500,00</w:t>
            </w:r>
          </w:p>
        </w:tc>
        <w:tc>
          <w:tcPr>
            <w:tcW w:w="850" w:type="dxa"/>
          </w:tcPr>
          <w:p w:rsidR="00707C8C" w:rsidRPr="00CF4362" w:rsidRDefault="00707C8C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707C8C" w:rsidRPr="00CF4362" w:rsidRDefault="00707C8C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707C8C" w:rsidRPr="001F5023" w:rsidRDefault="00707C8C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707C8C" w:rsidRPr="001F5023" w:rsidTr="00A54A86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8C" w:rsidRDefault="00707C8C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8C" w:rsidRPr="00A54A86" w:rsidRDefault="00A54A86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Вата не стер.100,0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C8C" w:rsidRDefault="00A54A8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C8C" w:rsidRDefault="00A54A86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</w:tcPr>
          <w:p w:rsidR="00707C8C" w:rsidRDefault="00A54A8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C8C" w:rsidRDefault="00A54A86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23000,00</w:t>
            </w:r>
          </w:p>
        </w:tc>
        <w:tc>
          <w:tcPr>
            <w:tcW w:w="1269" w:type="dxa"/>
            <w:shd w:val="clear" w:color="auto" w:fill="auto"/>
          </w:tcPr>
          <w:p w:rsidR="00707C8C" w:rsidRPr="00235215" w:rsidRDefault="00707C8C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07C8C" w:rsidRPr="00235215" w:rsidRDefault="00707C8C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707C8C" w:rsidRPr="00FB32EE" w:rsidRDefault="00FB32E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21900</w:t>
            </w:r>
          </w:p>
        </w:tc>
        <w:tc>
          <w:tcPr>
            <w:tcW w:w="850" w:type="dxa"/>
          </w:tcPr>
          <w:p w:rsidR="00707C8C" w:rsidRPr="00CF4362" w:rsidRDefault="00707C8C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707C8C" w:rsidRPr="00CF4362" w:rsidRDefault="00707C8C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707C8C" w:rsidRPr="001F5023" w:rsidRDefault="00707C8C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bookmarkEnd w:id="2"/>
      <w:tr w:rsidR="001F5023" w:rsidRPr="001F5023" w:rsidTr="00A54A86">
        <w:trPr>
          <w:trHeight w:val="491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5023" w:rsidRPr="000F5DE5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F5D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Итого</w:t>
            </w:r>
            <w:r w:rsidR="000F5D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F5023" w:rsidRPr="00707C8C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023" w:rsidRPr="00CF4362" w:rsidRDefault="00FB32EE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646310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F5023" w:rsidRPr="00707C8C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1F5023" w:rsidRPr="001F5023" w:rsidTr="00A54A86">
        <w:trPr>
          <w:trHeight w:val="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23" w:rsidRPr="00707C8C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023" w:rsidRPr="00707C8C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F5023" w:rsidRPr="00707C8C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5023" w:rsidRPr="00707C8C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F5023" w:rsidRPr="00417865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178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</w:t>
      </w:r>
    </w:p>
    <w:p w:rsidR="00CF4362" w:rsidRDefault="00CF4362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3F" w:rsidRPr="001F5023" w:rsidRDefault="00754B3F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Победитель представляет заказчику или организатору закупа в течении десяти календарных дней со дня признания победителем документы </w:t>
      </w:r>
      <w:bookmarkStart w:id="3" w:name="_Hlk126672581"/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согласно п.80 гл.3 </w:t>
      </w:r>
      <w:bookmarkStart w:id="4" w:name="_Hlk139977260"/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  <w:bookmarkEnd w:id="4"/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Наименование потенциальных поставщиков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присутствовали при процедуре вскрытия конвертов : не было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Согласно  </w:t>
      </w:r>
      <w:bookmarkStart w:id="5" w:name="_Hlk84591075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78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</w:p>
    <w:p w:rsidR="00783ABB" w:rsidRPr="00ED6AC2" w:rsidRDefault="00783ABB" w:rsidP="00783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П</w:t>
      </w: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 лот</w:t>
      </w: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у</w:t>
      </w: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№</w:t>
      </w:r>
      <w:r w:rsidR="00D07C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1,2,3,4,5 </w:t>
      </w: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предполагается заключить договор закупа </w:t>
      </w:r>
      <w:r w:rsidRPr="00783ABB">
        <w:rPr>
          <w:rFonts w:ascii="Times New Roman" w:eastAsia="Times New Roman" w:hAnsi="Times New Roman" w:cs="Times New Roman"/>
          <w:b/>
          <w:u w:val="single"/>
          <w:lang w:eastAsia="ru-RU"/>
        </w:rPr>
        <w:t>филиал ТОО «Альянс-</w:t>
      </w:r>
      <w:proofErr w:type="spellStart"/>
      <w:r w:rsidRPr="00783ABB">
        <w:rPr>
          <w:rFonts w:ascii="Times New Roman" w:eastAsia="Times New Roman" w:hAnsi="Times New Roman" w:cs="Times New Roman"/>
          <w:b/>
          <w:u w:val="single"/>
          <w:lang w:eastAsia="ru-RU"/>
        </w:rPr>
        <w:t>Фарм</w:t>
      </w:r>
      <w:proofErr w:type="spellEnd"/>
      <w:r w:rsidRPr="00783ABB">
        <w:rPr>
          <w:rFonts w:ascii="Times New Roman" w:eastAsia="Times New Roman" w:hAnsi="Times New Roman" w:cs="Times New Roman"/>
          <w:b/>
          <w:u w:val="single"/>
          <w:lang w:eastAsia="ru-RU"/>
        </w:rPr>
        <w:t>»  область Абай, г. Семей ул. Мамай батыра, 92</w:t>
      </w:r>
      <w:r w:rsidRPr="00783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сумму </w:t>
      </w:r>
      <w:r w:rsidR="00D07C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646 310</w:t>
      </w:r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тенге 00 </w:t>
      </w:r>
      <w:proofErr w:type="spellStart"/>
      <w:r w:rsidRPr="00783A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тиын</w:t>
      </w:r>
      <w:proofErr w:type="spellEnd"/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770EE" w:rsidRPr="001F5023" w:rsidRDefault="003770EE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bookmarkEnd w:id="5"/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итоги на </w:t>
      </w:r>
      <w:proofErr w:type="spellStart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заказчика.</w:t>
      </w: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0D44B6" w:rsidRDefault="00392765" w:rsidP="00392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1F5023"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иректор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Аскаров С.М.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69B" w:rsidRDefault="004F469B"/>
    <w:sectPr w:rsidR="004F469B" w:rsidSect="004D58C5">
      <w:pgSz w:w="16838" w:h="11906" w:orient="landscape"/>
      <w:pgMar w:top="851" w:right="243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7528"/>
    <w:multiLevelType w:val="hybridMultilevel"/>
    <w:tmpl w:val="9816EBC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49"/>
    <w:rsid w:val="00044F3D"/>
    <w:rsid w:val="000D44B6"/>
    <w:rsid w:val="000F5DE5"/>
    <w:rsid w:val="00191B78"/>
    <w:rsid w:val="001F5023"/>
    <w:rsid w:val="00235215"/>
    <w:rsid w:val="002A0B5D"/>
    <w:rsid w:val="00363035"/>
    <w:rsid w:val="003770EE"/>
    <w:rsid w:val="00392765"/>
    <w:rsid w:val="003C3100"/>
    <w:rsid w:val="003E6831"/>
    <w:rsid w:val="00417865"/>
    <w:rsid w:val="00423009"/>
    <w:rsid w:val="00453106"/>
    <w:rsid w:val="00453182"/>
    <w:rsid w:val="004B127A"/>
    <w:rsid w:val="004F3236"/>
    <w:rsid w:val="004F469B"/>
    <w:rsid w:val="00556A18"/>
    <w:rsid w:val="005C72B1"/>
    <w:rsid w:val="00656273"/>
    <w:rsid w:val="006A116C"/>
    <w:rsid w:val="006A5A2F"/>
    <w:rsid w:val="00707C8C"/>
    <w:rsid w:val="00754B3F"/>
    <w:rsid w:val="00783ABB"/>
    <w:rsid w:val="007C1F28"/>
    <w:rsid w:val="0088128A"/>
    <w:rsid w:val="008A13AC"/>
    <w:rsid w:val="008B5C85"/>
    <w:rsid w:val="00A54A86"/>
    <w:rsid w:val="00A82996"/>
    <w:rsid w:val="00AA351F"/>
    <w:rsid w:val="00AD1D8B"/>
    <w:rsid w:val="00B373DA"/>
    <w:rsid w:val="00B41283"/>
    <w:rsid w:val="00B77B2C"/>
    <w:rsid w:val="00BC1BD0"/>
    <w:rsid w:val="00C06393"/>
    <w:rsid w:val="00C73BFA"/>
    <w:rsid w:val="00C94D70"/>
    <w:rsid w:val="00CC5313"/>
    <w:rsid w:val="00CF4362"/>
    <w:rsid w:val="00D07C6D"/>
    <w:rsid w:val="00D55D49"/>
    <w:rsid w:val="00D773BC"/>
    <w:rsid w:val="00DD3CF2"/>
    <w:rsid w:val="00E10D73"/>
    <w:rsid w:val="00E53EEC"/>
    <w:rsid w:val="00ED425E"/>
    <w:rsid w:val="00ED6AC2"/>
    <w:rsid w:val="00FB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2024-07-29T09:56:00Z</cp:lastPrinted>
  <dcterms:created xsi:type="dcterms:W3CDTF">2024-06-06T09:15:00Z</dcterms:created>
  <dcterms:modified xsi:type="dcterms:W3CDTF">2024-07-29T09:58:00Z</dcterms:modified>
</cp:coreProperties>
</file>